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9F45" w14:textId="2AFFE56F" w:rsidR="00227EA0" w:rsidRDefault="00227EA0" w:rsidP="00227EA0">
      <w:pPr>
        <w:spacing w:after="0"/>
        <w:ind w:left="5812" w:firstLine="560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217B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14:paraId="75CA8BD4" w14:textId="3DA62892" w:rsidR="00227EA0" w:rsidRDefault="006217B5" w:rsidP="00227EA0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227EA0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227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227EA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A091B">
        <w:rPr>
          <w:rFonts w:ascii="Times New Roman" w:hAnsi="Times New Roman" w:cs="Times New Roman"/>
          <w:sz w:val="24"/>
          <w:szCs w:val="24"/>
          <w:lang w:val="uk-UA"/>
        </w:rPr>
        <w:t>06.04.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27EA0">
        <w:rPr>
          <w:rFonts w:ascii="Times New Roman" w:hAnsi="Times New Roman" w:cs="Times New Roman"/>
          <w:sz w:val="24"/>
          <w:szCs w:val="24"/>
          <w:lang w:val="uk-UA"/>
        </w:rPr>
        <w:t>2022</w:t>
      </w:r>
      <w:bookmarkStart w:id="0" w:name="_GoBack"/>
      <w:bookmarkEnd w:id="0"/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№ _</w:t>
      </w:r>
      <w:r w:rsidR="006A091B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14:paraId="177553BB" w14:textId="0B19F7CA" w:rsidR="00227EA0" w:rsidRDefault="00227EA0" w:rsidP="00227EA0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14:paraId="7E43C577" w14:textId="77777777" w:rsidR="00227EA0" w:rsidRDefault="00227EA0" w:rsidP="00227EA0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14:paraId="6396103A" w14:textId="026F2BCF" w:rsidR="00227EA0" w:rsidRDefault="00227EA0" w:rsidP="00665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A80101">
        <w:rPr>
          <w:rFonts w:ascii="Times New Roman" w:hAnsi="Times New Roman" w:cs="Times New Roman"/>
          <w:sz w:val="24"/>
          <w:szCs w:val="24"/>
          <w:lang w:val="uk-UA"/>
        </w:rPr>
        <w:t xml:space="preserve"> (про</w:t>
      </w:r>
      <w:r w:rsidR="006217B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80101">
        <w:rPr>
          <w:rFonts w:ascii="Times New Roman" w:hAnsi="Times New Roman" w:cs="Times New Roman"/>
          <w:sz w:val="24"/>
          <w:szCs w:val="24"/>
          <w:lang w:val="uk-UA"/>
        </w:rPr>
        <w:t>кт)</w:t>
      </w:r>
    </w:p>
    <w:p w14:paraId="4D8F5F86" w14:textId="4C1FC528" w:rsidR="00175275" w:rsidRPr="00832BBA" w:rsidRDefault="00227EA0" w:rsidP="00175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95728990"/>
      <w:r w:rsidRPr="00832BBA">
        <w:rPr>
          <w:rFonts w:ascii="Times New Roman" w:hAnsi="Times New Roman" w:cs="Times New Roman"/>
          <w:sz w:val="24"/>
          <w:szCs w:val="24"/>
          <w:lang w:val="uk-UA"/>
        </w:rPr>
        <w:t xml:space="preserve">на надання послуг з </w:t>
      </w:r>
      <w:r w:rsidR="00175275" w:rsidRPr="00832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вивезення </w:t>
      </w:r>
      <w:r w:rsidR="00832BBA" w:rsidRPr="00832BBA">
        <w:rPr>
          <w:rFonts w:ascii="Times New Roman" w:hAnsi="Times New Roman" w:cs="Times New Roman"/>
          <w:sz w:val="24"/>
          <w:szCs w:val="24"/>
          <w:lang w:val="uk-UA"/>
        </w:rPr>
        <w:t xml:space="preserve">твердих </w:t>
      </w:r>
      <w:r w:rsidR="00832BBA" w:rsidRPr="00832BB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та рідких побутових відходів</w:t>
      </w:r>
      <w:r w:rsidR="00832BBA" w:rsidRPr="00832B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житлових будинках державної та комунальної власності</w:t>
      </w:r>
      <w:r w:rsidR="00175275" w:rsidRPr="00832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175275" w:rsidRPr="00832B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 </w:t>
      </w:r>
    </w:p>
    <w:bookmarkEnd w:id="1"/>
    <w:p w14:paraId="153E442C" w14:textId="1050830E" w:rsidR="006652A3" w:rsidRDefault="006652A3" w:rsidP="00665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10F3B65" w14:textId="77777777" w:rsidR="006652A3" w:rsidRDefault="006652A3" w:rsidP="00665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9D38A8" w14:textId="082F92D2" w:rsidR="00227EA0" w:rsidRDefault="00227EA0" w:rsidP="00227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_____ ___________ р. </w:t>
      </w:r>
    </w:p>
    <w:p w14:paraId="242043B4" w14:textId="77777777" w:rsidR="006652A3" w:rsidRDefault="006652A3" w:rsidP="00227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1EB14B" w14:textId="1F611BDA" w:rsidR="007D4FF0" w:rsidRDefault="00DD5927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Южноукраїнської міської ради в особі першого заступника міського голови з питань діяльності виконавчих органів ради ________</w:t>
      </w:r>
      <w:r w:rsidR="00EE20A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, що діє на підставі Закону України "Про місцеве самоврядування в Україні" далі - Замовник, з однієї сторони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і___________________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 (найменування суб'єкта господарювання,</w:t>
      </w:r>
      <w:r w:rsidR="007D380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________________________ якого визначено виконавцем послуг) в особі _______________________________________________________________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_______, (посада, прізвище, ім'я та по батькові) що діє на підставі _______________________________________________________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>______, (назва документа, дата і номер) затвердженого _________________________________________________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______________ (найменування органу) далі - Виконавець, з другої сторони, відповідно до протоколу засідання конкурсної комісії від ___________ 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___________ та рішення ____________________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 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(найменування виконавчого органу міської ради;) уклали цей договір про нижченаведене. </w:t>
      </w:r>
    </w:p>
    <w:p w14:paraId="2D37BD40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B54884" w14:textId="214A8404" w:rsidR="007D4FF0" w:rsidRDefault="00227EA0" w:rsidP="007D4F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Предмет договору</w:t>
      </w:r>
    </w:p>
    <w:p w14:paraId="42B74DF7" w14:textId="77777777" w:rsidR="007D4FF0" w:rsidRDefault="007D4FF0" w:rsidP="007D4F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E1436B8" w14:textId="577D9EE5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1. Виконавець зобов'язується згідно з графіком надавати послуги з вивезення </w:t>
      </w:r>
      <w:r w:rsidR="00457DD6">
        <w:rPr>
          <w:rFonts w:ascii="Times New Roman" w:hAnsi="Times New Roman" w:cs="Times New Roman"/>
          <w:sz w:val="24"/>
          <w:szCs w:val="24"/>
          <w:lang w:val="uk-UA"/>
        </w:rPr>
        <w:t xml:space="preserve">твердих та рідких побутових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>відходів</w:t>
      </w:r>
      <w:r w:rsidR="00457DD6" w:rsidRPr="00457D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57DD6" w:rsidRPr="00832B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житлових будинках державної та комунальної власності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>, а Замовник зобов'язується виконати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обов'язки, передбачені цим договором (далі - послуги). </w:t>
      </w:r>
    </w:p>
    <w:p w14:paraId="588BBDA6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D4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території ______________________________________________. (розміри та межі території населеного пункту) Права та обов'язки замовника і виконавця </w:t>
      </w:r>
    </w:p>
    <w:p w14:paraId="44FF4FFA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8019D1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Замовник має право: </w:t>
      </w:r>
    </w:p>
    <w:p w14:paraId="0B204745" w14:textId="404D5F6F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1) вимагати від виконавця забезпечення безперервного надання послуг з вивезення побутових відходів відповідно до графіка вивезення побутових відходів, а також вимог законодавства про відходи, санітарних норм і правил, Правил надання послуг з вивезення побутових відходів, затверджених постановою Кабінету Міністрів України від 10</w:t>
      </w:r>
      <w:r w:rsidR="00457DD6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>2008</w:t>
      </w:r>
      <w:r w:rsidR="00457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1070 (Офіційний вісник України, 2008</w:t>
      </w:r>
      <w:r w:rsidR="00457D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95, ст. 3138), умов цього договору, актів замовника та рішень конкурсної комісії; </w:t>
      </w:r>
    </w:p>
    <w:p w14:paraId="664957FA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одержувати достовірну та своєчасну інформацію про послуги з вивезення побутових відходів, які надаються виконавцем на території, визначеній цим договором; </w:t>
      </w:r>
    </w:p>
    <w:p w14:paraId="579844F4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3) вимагати від виконавця подання до двадцятого числа місяця, що настає за звітним кварталом, звіту про стан надання послуг з вивезення побутових відходів; </w:t>
      </w:r>
    </w:p>
    <w:p w14:paraId="41D1C0DA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4)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території, визначеній цим договором. </w:t>
      </w:r>
    </w:p>
    <w:p w14:paraId="71D5F876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D3C6CF" w14:textId="44790588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зобов'язується: </w:t>
      </w:r>
    </w:p>
    <w:p w14:paraId="0BDE4BBF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1) погодити графік вивезення побутових відходів, розроблений виконавцем відповідно до встановлених вимог; </w:t>
      </w:r>
    </w:p>
    <w:p w14:paraId="013E8633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2)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розрахунків, поданих виконавцем; </w:t>
      </w:r>
    </w:p>
    <w:p w14:paraId="13FEE09C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3) затвердити норми надання послуг з вивезення побутових відходів, визначені в установленому порядку; </w:t>
      </w:r>
    </w:p>
    <w:p w14:paraId="4F591659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4) забезпечувати виконавця інформацією стосовно дії актів законодавства про відходи та організації надання послуг з вивезення побутових відходів, повідомляти його про зміни у законодавстві про відходи; </w:t>
      </w:r>
    </w:p>
    <w:p w14:paraId="54DE2906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5) розглядати звернення виконавця з приводу надання послуг з вивезення побутових відходів та виконання умов цього договору; </w:t>
      </w:r>
    </w:p>
    <w:p w14:paraId="385655F2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6) здійснювати відповідно до законодавства контроль за належною організацією обслуговування споживачів виконавцем; </w:t>
      </w:r>
    </w:p>
    <w:p w14:paraId="275DC05E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7) брати участь у врегулюванні спірних питань, пов'язаних із зверненнями юридичних чи фізичних осіб щодо дій (бездіяльності) виконавця. </w:t>
      </w:r>
    </w:p>
    <w:p w14:paraId="1DD97848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41C08F" w14:textId="4563B9BE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має право: </w:t>
      </w:r>
    </w:p>
    <w:p w14:paraId="2412C75C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1) подавати замовнику розрахунки економічно обґрунтованих витрат на надання послуг з вивезення побутових відходів; </w:t>
      </w:r>
    </w:p>
    <w:p w14:paraId="0D215A3C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2) розробити норми надання послуг та подати їх на затвердження замовнику; </w:t>
      </w:r>
    </w:p>
    <w:p w14:paraId="412AABB8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3) повідомляти замовника про неналежний стан проїжджої частини вулиць, шляхів, автомобільних доріг, рух якими пов'язаний з виконанням договору; </w:t>
      </w:r>
    </w:p>
    <w:p w14:paraId="390AC555" w14:textId="77777777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4) надавати замовнику пропозиції щодо зміни схем руху та режиму роботи</w:t>
      </w:r>
      <w:r w:rsidR="00665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 обладнаних транспортних засобів на наявних маршрутах. </w:t>
      </w:r>
    </w:p>
    <w:p w14:paraId="771395B8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0A197" w14:textId="77777777" w:rsidR="00C63A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зобов'язується: </w:t>
      </w:r>
    </w:p>
    <w:p w14:paraId="63527A5A" w14:textId="54BA99DF" w:rsidR="007D4FF0" w:rsidRDefault="00227EA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A8010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договори на надання послуг з вивезення побутових відходів із споживачами на території, визначеній цим договором, відповідно до Типового договору про надання послуг з вивезення побутових відходів, наведеного у додатку 1 до Правил надання </w:t>
      </w:r>
      <w:r w:rsidR="00A80101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з вивезення побутових відходів; </w:t>
      </w:r>
    </w:p>
    <w:p w14:paraId="4510617F" w14:textId="1C33A375" w:rsidR="007D4FF0" w:rsidRDefault="00227EA0" w:rsidP="0000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A8010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надавати послуги з вивезення побутових відходів відповідно до вимог законодавства про відходи, санітарних норм і правил, </w:t>
      </w:r>
      <w:r w:rsidR="00006A00" w:rsidRPr="00E92F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надання послуг з вивезення побутових відходів</w:t>
      </w:r>
      <w:r w:rsidR="00006A0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умов цього договору, актів замовника, рішень конкурсної комісії та погодженого замовником графіка надання послуг; </w:t>
      </w:r>
    </w:p>
    <w:p w14:paraId="0D1F5F13" w14:textId="77777777" w:rsidR="007D4FF0" w:rsidRDefault="00227EA0" w:rsidP="0000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3) розробити графік вивезення побутових відходів та погодити його із замовником;</w:t>
      </w:r>
    </w:p>
    <w:p w14:paraId="5C2E3C57" w14:textId="78760468" w:rsidR="007D4FF0" w:rsidRDefault="00227EA0" w:rsidP="0000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4) надавати послуги з</w:t>
      </w:r>
      <w:r w:rsidR="007D4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вивезення:__________________(твердих, великогабаритних, ремонтних, рідких відходів,__________________________________________________ небезпечних відходів у складі побутових відходів) згідно з графіком; </w:t>
      </w:r>
    </w:p>
    <w:p w14:paraId="1617A8D1" w14:textId="3EE05A52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lastRenderedPageBreak/>
        <w:t>5) перевозити побутові відходи на__________________</w:t>
      </w:r>
      <w:r w:rsidR="00C63AF0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______________ (назва об'єкта поводження з побутовими відходами, його місцезнаходження, _____________________________________________________________________________ найменування суб'єкта господарювання, що здійснює експлуатацію такого об'єкта) </w:t>
      </w:r>
    </w:p>
    <w:p w14:paraId="2ACEF5F4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6) утримувати та випускати на маршрут спеціально обладнані транспортні засоби у належному технічному і санітарному стані; </w:t>
      </w:r>
    </w:p>
    <w:p w14:paraId="0198FD1B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7) забезпечувати допуск до надання послуг працівників, що пройшли медичний огляд в установленому порядку, та дотримання ними вимог законодавства про дорожній рух; </w:t>
      </w:r>
    </w:p>
    <w:p w14:paraId="61AE5E5E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8) здійснювати надання послуг з вивезення побутових відходів за зверненням замовника у разі проведення публічних заходів; </w:t>
      </w:r>
    </w:p>
    <w:p w14:paraId="0305799D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9) допускати представників виконавця до відповідних об'єктів під час здійснення ними контролю за належною організацією обслуговування споживачів виконавцем, надавати необхідні для цього документи та інформацію; </w:t>
      </w:r>
    </w:p>
    <w:p w14:paraId="05C36615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10) подавати замовнику до 20 числа місяця, що настає за звітним кварталом, звіт про стан надання послуг з вивезення побутових відходів; </w:t>
      </w:r>
    </w:p>
    <w:p w14:paraId="2CD58B98" w14:textId="77777777" w:rsidR="007D4FF0" w:rsidRDefault="00227EA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11) у строк, що не перевищує 15 днів з моменту встановлення замовником чи уповноваженим органом державного нагляду (контролю) порушення виконавцем умов цього договору, усунути виявлені порушення та письмово повідомити про це замовника. </w:t>
      </w:r>
    </w:p>
    <w:p w14:paraId="4D97DA81" w14:textId="77777777" w:rsidR="007D4FF0" w:rsidRDefault="007D4FF0" w:rsidP="007D4FF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BD6DF3" w14:textId="47FD712A" w:rsidR="007D4FF0" w:rsidRDefault="00227EA0" w:rsidP="007D4FF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Відповідальність сторін за невиконання умов договору</w:t>
      </w:r>
    </w:p>
    <w:p w14:paraId="60EB3252" w14:textId="77777777" w:rsidR="007D4FF0" w:rsidRDefault="007D4FF0" w:rsidP="007D4FF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3EF126" w14:textId="6F0DE7A8" w:rsidR="007D4FF0" w:rsidRPr="007D4FF0" w:rsidRDefault="00227EA0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За невиконання або неналежне виконання умов цього договору сторони несуть</w:t>
      </w:r>
      <w:r w:rsidR="007D4FF0"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  <w:lang w:val="uk-UA"/>
        </w:rPr>
        <w:t>відповідальність згідно із законодавством.</w:t>
      </w:r>
    </w:p>
    <w:p w14:paraId="4DA9A365" w14:textId="77777777" w:rsidR="007D4FF0" w:rsidRPr="007D4FF0" w:rsidRDefault="007D4FF0" w:rsidP="007D4FF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39F3C8" w14:textId="10D632F7" w:rsidR="007D4FF0" w:rsidRDefault="00227EA0" w:rsidP="007D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Розв'язання спорів</w:t>
      </w:r>
    </w:p>
    <w:p w14:paraId="224D9A0B" w14:textId="77777777" w:rsidR="007D4FF0" w:rsidRDefault="007D4FF0" w:rsidP="007D4F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BC1EEA" w14:textId="50B09B96" w:rsidR="007D4FF0" w:rsidRPr="007D4FF0" w:rsidRDefault="00227EA0" w:rsidP="007D4F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Спори за договором між сторонами розв'язуються шляхом проведення переговорів або у судовому порядку. </w:t>
      </w:r>
    </w:p>
    <w:p w14:paraId="371FFFE8" w14:textId="77777777" w:rsidR="007D4FF0" w:rsidRDefault="007D4FF0" w:rsidP="007D4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778DD2" w14:textId="32AD1E65" w:rsidR="007D4FF0" w:rsidRDefault="00227EA0" w:rsidP="007D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Форс-мажорні обставини</w:t>
      </w:r>
    </w:p>
    <w:p w14:paraId="3673CD2D" w14:textId="77777777" w:rsidR="007D4FF0" w:rsidRDefault="007D4FF0" w:rsidP="007D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23EED2" w14:textId="598D9E77" w:rsidR="007D4FF0" w:rsidRPr="00B45313" w:rsidRDefault="00227EA0" w:rsidP="00B453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313">
        <w:rPr>
          <w:rFonts w:ascii="Times New Roman" w:hAnsi="Times New Roman" w:cs="Times New Roman"/>
          <w:sz w:val="24"/>
          <w:szCs w:val="24"/>
          <w:lang w:val="uk-UA"/>
        </w:rPr>
        <w:t xml:space="preserve">Сторони звільняються від відповідальності за цим договором у разі настання обставин непереборної сили (дії надзвичайних ситуацій техногенного, природного або екологічного характеру), що унеможливлює його виконання. </w:t>
      </w:r>
    </w:p>
    <w:p w14:paraId="292A4464" w14:textId="77777777" w:rsidR="007D4FF0" w:rsidRDefault="007D4FF0" w:rsidP="007D4F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B6F95" w14:textId="0CDE1424" w:rsidR="007D4FF0" w:rsidRDefault="00227EA0" w:rsidP="007D4FF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Строк дії цього договору</w:t>
      </w:r>
    </w:p>
    <w:p w14:paraId="3EB74F24" w14:textId="77777777" w:rsidR="007D4FF0" w:rsidRDefault="007D4FF0" w:rsidP="007D4FF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D703F0" w14:textId="0555AFD5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1. Договір діє з ___________ до __________ і набирає чинності з дня його укладення. Умови зміни, розірвання, припинення дії цього договору</w:t>
      </w:r>
      <w:r w:rsidR="00B453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A9E1EB6" w14:textId="77777777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2. Зміна умов договору проводиться у письмовій формі за взаємною згодою сторін. У разі коли не досягнуто такої згоди, спір розв'язується у судовому порядку. </w:t>
      </w:r>
    </w:p>
    <w:p w14:paraId="7062A86B" w14:textId="77777777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3. Договір може бути достроково розірваним за згодою сторін, а також внаслідок односторонньої відмови від договору замовника, яка допускається у разі систематичного порушення виконавцем його умов (не менш як три порушення, встановлені за результатами контролю, проведеного замовником чи уповноваженими органами державного нагляду (контролю). Одностороння відмова замовника від договору допускається у разі вчинення виконавцем таких порушень: недотримання графіка вивезення побутових відходів (за винятком настання обставин непереборної сили), погодженого з органом місцевого </w:t>
      </w:r>
      <w:r w:rsidRPr="007D4F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самоврядування; невиконання вимог законодавства про відходи, санітарних норм і правил, Правил надання послуг з вивезення побутових відходів, актів замовника, рішень конкурсної комісії; залучення до роботи на маршрутах водіїв, що не пройшли відповідної підготовки; більш як два випадки порушення водіями виконавця з власної вини вимог законодавства про дорожній рух; незабезпечення виконавцем належного контролю за технічним станом транспортних засобів; набрання законної сили обвинувальним вироком суду щодо працівника виконавця. </w:t>
      </w:r>
    </w:p>
    <w:p w14:paraId="2B090A59" w14:textId="77777777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4. Дія договору припиняється у разі, коли: закінчився строк, на який його укладено; виконавець протягом 30 (тридцяти) календарних днів з моменту набрання чинності цим договором не розпочав надавати послуги на всіх об'єктах утворення побутових відходів, зазначених у пункті 3 цього договору. </w:t>
      </w:r>
    </w:p>
    <w:p w14:paraId="3F0D0361" w14:textId="46C70EAB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Дія договору припиняється також в інших випадках, передбачених законом. </w:t>
      </w:r>
    </w:p>
    <w:p w14:paraId="5D8A8DF0" w14:textId="77777777" w:rsidR="007D4FF0" w:rsidRDefault="007D4FF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FE1BA3" w14:textId="7C814721" w:rsidR="007D4FF0" w:rsidRDefault="00227EA0" w:rsidP="007D4FF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>Прикінцеві положення</w:t>
      </w:r>
    </w:p>
    <w:p w14:paraId="0692BF71" w14:textId="77777777" w:rsidR="007D4FF0" w:rsidRDefault="007D4FF0" w:rsidP="007D4FF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507FA" w14:textId="77777777" w:rsid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1. Цей договір складений у двох примірниках, які мають однакову юридичну силу. Один примірник зберігається у замовника, другий - у виконавця. </w:t>
      </w:r>
    </w:p>
    <w:p w14:paraId="6986EF3B" w14:textId="27740588" w:rsidR="007D4FF0" w:rsidRPr="007D4FF0" w:rsidRDefault="00227EA0" w:rsidP="007D4F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F0">
        <w:rPr>
          <w:rFonts w:ascii="Times New Roman" w:hAnsi="Times New Roman" w:cs="Times New Roman"/>
          <w:sz w:val="24"/>
          <w:szCs w:val="24"/>
          <w:lang w:val="uk-UA"/>
        </w:rPr>
        <w:t xml:space="preserve">2. Усі додатки до цього договору підписуються сторонами і є його невід'ємною частиною. </w:t>
      </w:r>
    </w:p>
    <w:p w14:paraId="6EDD843C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3DE514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C8D07C" w14:textId="4326DFF1" w:rsidR="007D4FF0" w:rsidRDefault="00227EA0" w:rsidP="007D4F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>Юридичні адреси сторін</w:t>
      </w:r>
    </w:p>
    <w:p w14:paraId="4569FAFD" w14:textId="77777777" w:rsidR="007D4FF0" w:rsidRDefault="007D4FF0" w:rsidP="007D4F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CDF9D4" w14:textId="77777777" w:rsidR="007D4FF0" w:rsidRDefault="007D4FF0" w:rsidP="0022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BF6BA0" w14:textId="074D13C0" w:rsidR="007D4FF0" w:rsidRDefault="00227EA0" w:rsidP="007D4FF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Замовник </w:t>
      </w:r>
      <w:r w:rsidR="007D4F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7D4FF0" w:rsidRPr="00227EA0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</w:p>
    <w:p w14:paraId="5D159E5D" w14:textId="77777777" w:rsidR="00DD5927" w:rsidRDefault="00DD5927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</w:p>
    <w:p w14:paraId="324C93EE" w14:textId="77777777" w:rsidR="004C6C18" w:rsidRDefault="00DD5927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</w:t>
      </w:r>
    </w:p>
    <w:p w14:paraId="37D8504E" w14:textId="0C784A11" w:rsidR="004C6C18" w:rsidRDefault="006217B5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C6C18">
        <w:rPr>
          <w:rFonts w:ascii="Times New Roman" w:hAnsi="Times New Roman" w:cs="Times New Roman"/>
          <w:sz w:val="24"/>
          <w:szCs w:val="24"/>
          <w:lang w:val="uk-UA"/>
        </w:rPr>
        <w:t xml:space="preserve"> особі першого заступника </w:t>
      </w:r>
    </w:p>
    <w:p w14:paraId="41C5BBC7" w14:textId="77777777" w:rsidR="004C6C18" w:rsidRDefault="004C6C18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Pr="00E92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 питань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92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діяльності </w:t>
      </w:r>
    </w:p>
    <w:p w14:paraId="5494142E" w14:textId="59C1A326" w:rsidR="004C6C18" w:rsidRDefault="004C6C18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виконавчих 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2F0919" w14:textId="4CACABB0" w:rsidR="008718B2" w:rsidRDefault="006217B5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МАЙБОРОДИ</w:t>
      </w:r>
      <w:r w:rsidR="004C6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Олексія</w:t>
      </w:r>
      <w:r w:rsidR="004C6C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227EA0" w:rsidRPr="00227EA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 </w:t>
      </w:r>
    </w:p>
    <w:p w14:paraId="7F0C9F81" w14:textId="749CCB2F" w:rsidR="00EA44DD" w:rsidRDefault="004C6C18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3E0AB21" w14:textId="0D120907" w:rsidR="00EA44DD" w:rsidRDefault="00EA44DD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F104B9" w14:textId="444EE301" w:rsidR="00EA44DD" w:rsidRDefault="00EA44DD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7873D" w14:textId="1BBBFBE4" w:rsidR="00EA44DD" w:rsidRDefault="00EA44DD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BB0D4F" w14:textId="43FA3B02" w:rsidR="00EA44DD" w:rsidRDefault="00EA44DD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77" w:type="dxa"/>
        <w:tblLook w:val="01E0" w:firstRow="1" w:lastRow="1" w:firstColumn="1" w:lastColumn="1" w:noHBand="0" w:noVBand="0"/>
      </w:tblPr>
      <w:tblGrid>
        <w:gridCol w:w="4077"/>
        <w:gridCol w:w="4400"/>
      </w:tblGrid>
      <w:tr w:rsidR="00EA44DD" w:rsidRPr="00E92FD7" w14:paraId="32508E37" w14:textId="77777777" w:rsidTr="008C4F4D">
        <w:tc>
          <w:tcPr>
            <w:tcW w:w="4077" w:type="dxa"/>
          </w:tcPr>
          <w:p w14:paraId="04836E21" w14:textId="77777777" w:rsidR="00EA44DD" w:rsidRPr="00E92FD7" w:rsidRDefault="00EA44DD" w:rsidP="008C4F4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Перший заступник міського голови з </w:t>
            </w:r>
            <w:r w:rsidRPr="00E9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9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питань діяльності виконавчих </w:t>
            </w:r>
            <w:r w:rsidRPr="00E9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9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органів ради</w:t>
            </w:r>
          </w:p>
        </w:tc>
        <w:tc>
          <w:tcPr>
            <w:tcW w:w="4400" w:type="dxa"/>
          </w:tcPr>
          <w:p w14:paraId="41248D61" w14:textId="77777777" w:rsidR="00EA44DD" w:rsidRPr="00E92FD7" w:rsidRDefault="00EA44DD" w:rsidP="008C4F4D">
            <w:pPr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Олексій </w:t>
            </w:r>
            <w:r w:rsidRPr="006643A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МАЙБОРОДА</w:t>
            </w:r>
            <w:r w:rsidRPr="006643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14:paraId="71B6951D" w14:textId="77777777" w:rsidR="00EA44DD" w:rsidRPr="00227EA0" w:rsidRDefault="00EA44DD" w:rsidP="007D4F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44DD" w:rsidRPr="00227EA0" w:rsidSect="00BE4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3887" w14:textId="77777777" w:rsidR="007309C8" w:rsidRDefault="007309C8" w:rsidP="00BE4467">
      <w:pPr>
        <w:spacing w:after="0" w:line="240" w:lineRule="auto"/>
      </w:pPr>
      <w:r>
        <w:separator/>
      </w:r>
    </w:p>
  </w:endnote>
  <w:endnote w:type="continuationSeparator" w:id="0">
    <w:p w14:paraId="313C07A7" w14:textId="77777777" w:rsidR="007309C8" w:rsidRDefault="007309C8" w:rsidP="00BE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269F" w14:textId="77777777" w:rsidR="007309C8" w:rsidRDefault="007309C8" w:rsidP="00BE4467">
      <w:pPr>
        <w:spacing w:after="0" w:line="240" w:lineRule="auto"/>
      </w:pPr>
      <w:r>
        <w:separator/>
      </w:r>
    </w:p>
  </w:footnote>
  <w:footnote w:type="continuationSeparator" w:id="0">
    <w:p w14:paraId="52D1E3AE" w14:textId="77777777" w:rsidR="007309C8" w:rsidRDefault="007309C8" w:rsidP="00BE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141895"/>
      <w:docPartObj>
        <w:docPartGallery w:val="Page Numbers (Top of Page)"/>
        <w:docPartUnique/>
      </w:docPartObj>
    </w:sdtPr>
    <w:sdtEndPr/>
    <w:sdtContent>
      <w:p w14:paraId="49C116C0" w14:textId="07C2AF60" w:rsidR="00BE4467" w:rsidRDefault="00BE44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86713" w14:textId="77777777" w:rsidR="00BE4467" w:rsidRDefault="00BE44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989"/>
    <w:multiLevelType w:val="hybridMultilevel"/>
    <w:tmpl w:val="804E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797"/>
    <w:multiLevelType w:val="hybridMultilevel"/>
    <w:tmpl w:val="1BD6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FEF"/>
    <w:multiLevelType w:val="hybridMultilevel"/>
    <w:tmpl w:val="75BC4426"/>
    <w:lvl w:ilvl="0" w:tplc="88721DB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79"/>
    <w:rsid w:val="00006A00"/>
    <w:rsid w:val="00175275"/>
    <w:rsid w:val="00227EA0"/>
    <w:rsid w:val="00457DD6"/>
    <w:rsid w:val="004C6C18"/>
    <w:rsid w:val="00522D5F"/>
    <w:rsid w:val="006217B5"/>
    <w:rsid w:val="006652A3"/>
    <w:rsid w:val="006A091B"/>
    <w:rsid w:val="00727B85"/>
    <w:rsid w:val="007309C8"/>
    <w:rsid w:val="007C5279"/>
    <w:rsid w:val="007D380F"/>
    <w:rsid w:val="007D4FF0"/>
    <w:rsid w:val="00832BBA"/>
    <w:rsid w:val="008718B2"/>
    <w:rsid w:val="009A77EF"/>
    <w:rsid w:val="00A80101"/>
    <w:rsid w:val="00B45313"/>
    <w:rsid w:val="00BE4467"/>
    <w:rsid w:val="00C63AF0"/>
    <w:rsid w:val="00C77A81"/>
    <w:rsid w:val="00CF49D4"/>
    <w:rsid w:val="00D2619A"/>
    <w:rsid w:val="00DC3BA8"/>
    <w:rsid w:val="00DD5927"/>
    <w:rsid w:val="00EA44DD"/>
    <w:rsid w:val="00E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E914"/>
  <w15:chartTrackingRefBased/>
  <w15:docId w15:val="{5DEE11C1-238E-4418-94ED-5CE798D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F0"/>
    <w:pPr>
      <w:ind w:left="720"/>
      <w:contextualSpacing/>
    </w:pPr>
  </w:style>
  <w:style w:type="character" w:styleId="a4">
    <w:name w:val="Strong"/>
    <w:basedOn w:val="a0"/>
    <w:uiPriority w:val="22"/>
    <w:qFormat/>
    <w:rsid w:val="00EA44DD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B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467"/>
  </w:style>
  <w:style w:type="paragraph" w:styleId="a7">
    <w:name w:val="footer"/>
    <w:basedOn w:val="a"/>
    <w:link w:val="a8"/>
    <w:uiPriority w:val="99"/>
    <w:unhideWhenUsed/>
    <w:rsid w:val="00BE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852D-7B15-44C1-B542-7787A970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24</cp:revision>
  <cp:lastPrinted>2022-02-14T09:10:00Z</cp:lastPrinted>
  <dcterms:created xsi:type="dcterms:W3CDTF">2022-02-11T07:37:00Z</dcterms:created>
  <dcterms:modified xsi:type="dcterms:W3CDTF">2022-04-11T11:54:00Z</dcterms:modified>
</cp:coreProperties>
</file>